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1全球应届生招聘简章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牧原专注养猪28年，在万亿级行业市场上构建了蓬勃发展的事业大平台，打造建筑-饲料-种猪-养猪-肉食全产业链，构建产业互联。现已布局至全国24省（区、市），拥有子公司250余家，总资产超1200亿元。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在养殖行业的发展历程中，牧原通过跨界颠覆引领智能养猪，以科技创新推动行业变革，始终致力于为社会生产健康食品，提升大众生活品质，让人们享受丰盛人生。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一群平凡的牧原人干成了这份不平凡的事业。现在，邀你加入牧原大家庭，和10万牧原人一起改变行业，塑造未来！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【直播链接】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https://wx.vzan.com/live/tvchat-1852902830?v=1611296761037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【招聘对象】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021</w:t>
      </w:r>
      <w:r>
        <w:rPr>
          <w:rFonts w:hint="eastAsia" w:ascii="宋体" w:hAnsi="宋体" w:eastAsia="宋体" w:cs="宋体"/>
          <w:sz w:val="24"/>
          <w:szCs w:val="24"/>
        </w:rPr>
        <w:t>届全球应届毕业生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【招聘计划】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一、卓越工程师计划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6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工程造价、工程管理、土木工程等相关专业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1044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18"/>
        <w:gridCol w:w="546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3" w:type="dxa"/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3" w:type="dxa"/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3" w:type="dxa"/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3" w:type="dxa"/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3" w:type="dxa"/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639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8"/>
        <w:gridCol w:w="6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ind w:firstLine="240" w:firstLineChars="1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辽宁（铁岭市、阜新市、朝阳市、锦州市、辽阳市、鞍山市、沈阳市）、河南、山东、江苏、安徽、湖北、河北、山西、陕西、甘肃、黑龙江、吉林、内蒙古、云南、贵州、四川、广东、广西、海南、浙江、江西、湖南、北京、上海等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省2</w:t>
      </w:r>
      <w:r>
        <w:rPr>
          <w:rFonts w:ascii="宋体" w:hAnsi="宋体" w:eastAsia="宋体" w:cs="宋体"/>
          <w:sz w:val="24"/>
          <w:szCs w:val="24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【薪酬福利】</w:t>
      </w:r>
    </w:p>
    <w:p>
      <w:pPr>
        <w:widowControl/>
        <w:shd w:val="clear" w:color="auto" w:fill="FFFFFF"/>
        <w:spacing w:before="73" w:after="75" w:line="360" w:lineRule="auto"/>
        <w:rPr>
          <w:rFonts w:ascii="宋体" w:hAnsi="宋体" w:eastAsia="宋体" w:cs="楷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6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上市6年牧原市值实现从100亿到3000亿的突破，共实施四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次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股权激励计划：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2015年第一期持股计划200余人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2017年第二期持股计划400余人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2017年第三期持股计划4000余人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2019年限制性股权激励计划900余人入选。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【应聘要求】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希望你：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梦想改变世界 渴望塑造未来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雄心企图 坚毅果敢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专业过硬 图治嬗变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1450" cy="27260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2803" cy="286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车先生：13941883336</w:t>
      </w:r>
      <w:r>
        <w:rPr>
          <w:sz w:val="24"/>
          <w:szCs w:val="24"/>
        </w:rPr>
        <w:t>（微信同号）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张女士：</w:t>
      </w:r>
      <w:r>
        <w:rPr>
          <w:sz w:val="24"/>
          <w:szCs w:val="24"/>
        </w:rPr>
        <w:t>15560556639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</w:t>
      </w:r>
      <w:r>
        <w:rPr>
          <w:rFonts w:hint="eastAsia"/>
          <w:sz w:val="24"/>
          <w:szCs w:val="24"/>
        </w:rPr>
        <w:t>2638322270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</w:rPr>
        <w:t>qq</w:t>
      </w:r>
      <w:r>
        <w:rPr>
          <w:sz w:val="24"/>
          <w:szCs w:val="24"/>
        </w:rPr>
        <w:t>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</w:t>
      </w:r>
      <w:r>
        <w:fldChar w:fldCharType="begin"/>
      </w:r>
      <w:r>
        <w:instrText xml:space="preserve"> HYPERLINK "http://www.muyuanfoods.com" </w:instrText>
      </w:r>
      <w:r>
        <w:fldChar w:fldCharType="separate"/>
      </w:r>
      <w:r>
        <w:rPr>
          <w:rStyle w:val="11"/>
          <w:sz w:val="24"/>
          <w:szCs w:val="24"/>
        </w:rPr>
        <w:t>http://www.muyuanfoods.com</w:t>
      </w:r>
      <w:r>
        <w:rPr>
          <w:rStyle w:val="11"/>
          <w:sz w:val="24"/>
          <w:szCs w:val="24"/>
        </w:rPr>
        <w:fldChar w:fldCharType="end"/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Style w:val="11"/>
          <w:color w:val="auto"/>
          <w:sz w:val="24"/>
          <w:szCs w:val="24"/>
          <w:u w:val="none"/>
        </w:rPr>
      </w:pPr>
      <w:r>
        <w:rPr>
          <w:rStyle w:val="11"/>
          <w:rFonts w:hint="eastAsia"/>
          <w:color w:val="auto"/>
          <w:sz w:val="24"/>
          <w:szCs w:val="24"/>
          <w:u w:val="none"/>
        </w:rPr>
        <w:t>扫码进群，提前了解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Style w:val="11"/>
          <w:color w:val="auto"/>
          <w:sz w:val="24"/>
          <w:szCs w:val="24"/>
          <w:u w:val="none"/>
        </w:rPr>
      </w:pPr>
      <w:r>
        <w:rPr>
          <w:rStyle w:val="11"/>
          <w:color w:val="auto"/>
          <w:sz w:val="24"/>
          <w:szCs w:val="24"/>
          <w:u w:val="none"/>
        </w:rPr>
        <w:drawing>
          <wp:inline distT="0" distB="0" distL="0" distR="0">
            <wp:extent cx="1718310" cy="16414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249" cy="16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0" w:line="240" w:lineRule="atLeast"/>
        <w:jc w:val="center"/>
        <w:rPr>
          <w:rStyle w:val="11"/>
          <w:color w:val="auto"/>
          <w:sz w:val="24"/>
          <w:szCs w:val="24"/>
          <w:u w:val="none"/>
        </w:rPr>
      </w:pPr>
      <w:r>
        <w:rPr>
          <w:rStyle w:val="11"/>
          <w:rFonts w:hint="eastAsia"/>
          <w:color w:val="auto"/>
          <w:sz w:val="24"/>
          <w:szCs w:val="24"/>
          <w:u w:val="none"/>
        </w:rPr>
        <w:t>网申链接</w:t>
      </w:r>
    </w:p>
    <w:p>
      <w:pPr>
        <w:widowControl/>
        <w:shd w:val="clear" w:color="auto" w:fill="FFFFFF"/>
        <w:spacing w:before="75" w:after="75" w:line="360" w:lineRule="auto"/>
        <w:jc w:val="center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676400" cy="16332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36" cy="16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jc w:val="center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http://imuyuan.com:15087/Mobile/school/login.aspx?billno=MYZP00035417/1/2</w:t>
      </w:r>
    </w:p>
    <w:p>
      <w:pPr>
        <w:widowControl/>
        <w:shd w:val="clear" w:color="auto" w:fill="FFFFFF"/>
        <w:spacing w:before="75" w:after="75"/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B6B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3C8F"/>
    <w:rsid w:val="0017531A"/>
    <w:rsid w:val="00176224"/>
    <w:rsid w:val="0018056B"/>
    <w:rsid w:val="001805D3"/>
    <w:rsid w:val="001811C6"/>
    <w:rsid w:val="0018289F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39CE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94328"/>
    <w:rsid w:val="002A03B9"/>
    <w:rsid w:val="002A07BA"/>
    <w:rsid w:val="002A211D"/>
    <w:rsid w:val="002A31D3"/>
    <w:rsid w:val="002A662E"/>
    <w:rsid w:val="002B0691"/>
    <w:rsid w:val="002B2C61"/>
    <w:rsid w:val="002B47EF"/>
    <w:rsid w:val="002B4B2B"/>
    <w:rsid w:val="002B5278"/>
    <w:rsid w:val="002B681F"/>
    <w:rsid w:val="002B6D17"/>
    <w:rsid w:val="002B75FA"/>
    <w:rsid w:val="002C0D5C"/>
    <w:rsid w:val="002C1A6A"/>
    <w:rsid w:val="002C26A5"/>
    <w:rsid w:val="002C3E65"/>
    <w:rsid w:val="002C4005"/>
    <w:rsid w:val="002C606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0085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261D1"/>
    <w:rsid w:val="0033315D"/>
    <w:rsid w:val="00336BAB"/>
    <w:rsid w:val="00343A39"/>
    <w:rsid w:val="003441D9"/>
    <w:rsid w:val="003467F7"/>
    <w:rsid w:val="003474FA"/>
    <w:rsid w:val="0034753B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D7FA4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26EBC"/>
    <w:rsid w:val="00531601"/>
    <w:rsid w:val="00531FD5"/>
    <w:rsid w:val="005333BD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7264"/>
    <w:rsid w:val="005872BF"/>
    <w:rsid w:val="00590706"/>
    <w:rsid w:val="00593AA1"/>
    <w:rsid w:val="00595C73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8E7"/>
    <w:rsid w:val="0061296C"/>
    <w:rsid w:val="006157E2"/>
    <w:rsid w:val="00615C65"/>
    <w:rsid w:val="006160BB"/>
    <w:rsid w:val="006169A7"/>
    <w:rsid w:val="00620A38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E6B8C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5115"/>
    <w:rsid w:val="00796863"/>
    <w:rsid w:val="007A125B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40A5"/>
    <w:rsid w:val="008D6A80"/>
    <w:rsid w:val="008E03CA"/>
    <w:rsid w:val="008E10D5"/>
    <w:rsid w:val="008F058A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91184"/>
    <w:rsid w:val="009922B1"/>
    <w:rsid w:val="009A280C"/>
    <w:rsid w:val="009A329E"/>
    <w:rsid w:val="009B1740"/>
    <w:rsid w:val="009B4A0D"/>
    <w:rsid w:val="009B4F83"/>
    <w:rsid w:val="009B55E1"/>
    <w:rsid w:val="009B5A60"/>
    <w:rsid w:val="009B5D1F"/>
    <w:rsid w:val="009C1D53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E2B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072AC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41EF"/>
    <w:rsid w:val="00C36874"/>
    <w:rsid w:val="00C3776B"/>
    <w:rsid w:val="00C40CAF"/>
    <w:rsid w:val="00C43630"/>
    <w:rsid w:val="00C471C6"/>
    <w:rsid w:val="00C47945"/>
    <w:rsid w:val="00C51D99"/>
    <w:rsid w:val="00C56766"/>
    <w:rsid w:val="00C57D01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F08"/>
    <w:rsid w:val="00D61495"/>
    <w:rsid w:val="00D64075"/>
    <w:rsid w:val="00D6570B"/>
    <w:rsid w:val="00D71119"/>
    <w:rsid w:val="00D71C55"/>
    <w:rsid w:val="00D734CB"/>
    <w:rsid w:val="00D74FD0"/>
    <w:rsid w:val="00D7740F"/>
    <w:rsid w:val="00D910B6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B6793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07ED8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4A68"/>
    <w:rsid w:val="00EC5228"/>
    <w:rsid w:val="00EC79FD"/>
    <w:rsid w:val="00ED07C1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45F2E66"/>
    <w:rsid w:val="050A6909"/>
    <w:rsid w:val="079F3815"/>
    <w:rsid w:val="0849193D"/>
    <w:rsid w:val="0B3D4278"/>
    <w:rsid w:val="0EF91145"/>
    <w:rsid w:val="105351EF"/>
    <w:rsid w:val="12075CB9"/>
    <w:rsid w:val="12635AA0"/>
    <w:rsid w:val="14CD2256"/>
    <w:rsid w:val="16A142D4"/>
    <w:rsid w:val="1709719B"/>
    <w:rsid w:val="1741232C"/>
    <w:rsid w:val="17AA4F1C"/>
    <w:rsid w:val="189848BA"/>
    <w:rsid w:val="1A874A99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AA0E34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B47759A"/>
    <w:rsid w:val="3DA062C5"/>
    <w:rsid w:val="3E8B5C66"/>
    <w:rsid w:val="40A41468"/>
    <w:rsid w:val="47356C48"/>
    <w:rsid w:val="498C16B2"/>
    <w:rsid w:val="4A8B27F3"/>
    <w:rsid w:val="4F0956AC"/>
    <w:rsid w:val="53700779"/>
    <w:rsid w:val="54132AEB"/>
    <w:rsid w:val="54E0264D"/>
    <w:rsid w:val="551C2096"/>
    <w:rsid w:val="577C1901"/>
    <w:rsid w:val="57E3049E"/>
    <w:rsid w:val="57FF5CD3"/>
    <w:rsid w:val="585C5BE8"/>
    <w:rsid w:val="5973048E"/>
    <w:rsid w:val="598C24B6"/>
    <w:rsid w:val="5B3D4C4E"/>
    <w:rsid w:val="5BAF26DC"/>
    <w:rsid w:val="5EC14704"/>
    <w:rsid w:val="5F48455F"/>
    <w:rsid w:val="60814ACA"/>
    <w:rsid w:val="66277F7E"/>
    <w:rsid w:val="6A2408B0"/>
    <w:rsid w:val="6A564E9B"/>
    <w:rsid w:val="6C0E0391"/>
    <w:rsid w:val="71A318CE"/>
    <w:rsid w:val="73812F5E"/>
    <w:rsid w:val="74EF25A5"/>
    <w:rsid w:val="760F37D5"/>
    <w:rsid w:val="76A03246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576</Words>
  <Characters>3287</Characters>
  <Lines>27</Lines>
  <Paragraphs>7</Paragraphs>
  <TotalTime>512</TotalTime>
  <ScaleCrop>false</ScaleCrop>
  <LinksUpToDate>false</LinksUpToDate>
  <CharactersWithSpaces>3856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2020-09-10T11:05:00Z</dcterms:created>
  <dc:creator>lenovo</dc:creator>
  <cp:lastModifiedBy>%E9%97%AB%E6%9C%95%E5%AE%87</cp:lastModifiedBy>
  <cp:lastPrinted>2020-02-17T04:22:00Z</cp:lastPrinted>
  <dcterms:modified xsi:type="dcterms:W3CDTF">2021-01-24T02:28:27Z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